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9F" w:rsidRDefault="00CC339F" w:rsidP="00CC339F">
      <w:pPr>
        <w:rPr>
          <w:rFonts w:ascii="Times New Roman" w:hAnsi="Times New Roman" w:cs="Times New Roman"/>
        </w:rPr>
      </w:pPr>
    </w:p>
    <w:p w:rsidR="00CC339F" w:rsidRDefault="00CC339F" w:rsidP="00CC339F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C339F" w:rsidRDefault="00CC339F" w:rsidP="00CC339F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ТЕРНОВСКОГО СЕЛЬСКОГО ПОСЕЛЕНИЯ</w:t>
      </w:r>
    </w:p>
    <w:p w:rsidR="00CC339F" w:rsidRDefault="00CC339F" w:rsidP="00CC339F">
      <w:pPr>
        <w:pStyle w:val="a3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25F6">
        <w:rPr>
          <w:sz w:val="28"/>
          <w:szCs w:val="28"/>
        </w:rPr>
        <w:t xml:space="preserve">                        НОВОХОПЁ</w:t>
      </w:r>
      <w:r>
        <w:rPr>
          <w:sz w:val="28"/>
          <w:szCs w:val="28"/>
        </w:rPr>
        <w:t>РСКОГО МУНИЦИПАЛЬНОГО РАЙОНА</w:t>
      </w:r>
    </w:p>
    <w:p w:rsidR="00CC339F" w:rsidRDefault="00CC339F" w:rsidP="00CC339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C339F" w:rsidRDefault="00CC339F" w:rsidP="00CC3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C339F" w:rsidRDefault="00CC339F" w:rsidP="00CC3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39F" w:rsidRDefault="006D25F6" w:rsidP="00CC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«03</w:t>
      </w:r>
      <w:r w:rsidR="00CC339F">
        <w:rPr>
          <w:rFonts w:ascii="Times New Roman" w:hAnsi="Times New Roman" w:cs="Times New Roman"/>
          <w:sz w:val="28"/>
          <w:szCs w:val="28"/>
          <w:u w:val="single"/>
        </w:rPr>
        <w:t>» апреля  2024 г</w:t>
      </w:r>
      <w:r w:rsidR="00CC339F">
        <w:rPr>
          <w:rFonts w:ascii="Times New Roman" w:hAnsi="Times New Roman" w:cs="Times New Roman"/>
          <w:sz w:val="28"/>
          <w:szCs w:val="28"/>
        </w:rPr>
        <w:t>.  №  17</w:t>
      </w:r>
      <w:r w:rsidR="00EA79D0">
        <w:rPr>
          <w:rFonts w:ascii="Times New Roman" w:hAnsi="Times New Roman" w:cs="Times New Roman"/>
          <w:sz w:val="28"/>
          <w:szCs w:val="28"/>
        </w:rPr>
        <w:t>а</w:t>
      </w:r>
    </w:p>
    <w:p w:rsidR="00CC339F" w:rsidRDefault="00CC339F" w:rsidP="00CC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ерновский</w:t>
      </w:r>
    </w:p>
    <w:p w:rsidR="00CC339F" w:rsidRDefault="00EA79D0" w:rsidP="00CC33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Реестра мест (площадок)</w:t>
      </w:r>
    </w:p>
    <w:p w:rsidR="00EA79D0" w:rsidRDefault="00EA79D0" w:rsidP="00CC33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отходов,</w:t>
      </w:r>
    </w:p>
    <w:p w:rsidR="00EA79D0" w:rsidRDefault="00EA79D0" w:rsidP="00CC339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Терновского</w:t>
      </w:r>
    </w:p>
    <w:p w:rsidR="00EA79D0" w:rsidRDefault="00EA79D0" w:rsidP="00CC33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Новохопёрского</w:t>
      </w:r>
    </w:p>
    <w:p w:rsidR="00EA79D0" w:rsidRDefault="00EA79D0" w:rsidP="00CC33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 раздельным накоплением </w:t>
      </w:r>
    </w:p>
    <w:p w:rsidR="00CC339F" w:rsidRDefault="00CC339F" w:rsidP="00CC33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9D0" w:rsidRDefault="00CC339F" w:rsidP="00CC33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79D0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№ 131 ФЗ</w:t>
      </w:r>
    </w:p>
    <w:p w:rsidR="00CC339F" w:rsidRDefault="00EA79D0" w:rsidP="00CC33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24.06.1998 № 89-ФЗ «Об отходах производства и потреб</w:t>
      </w:r>
      <w:r w:rsidR="008D3BC4">
        <w:rPr>
          <w:rFonts w:ascii="Times New Roman" w:hAnsi="Times New Roman" w:cs="Times New Roman"/>
          <w:sz w:val="28"/>
          <w:szCs w:val="28"/>
        </w:rPr>
        <w:t>ления»,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CC339F">
        <w:rPr>
          <w:rFonts w:ascii="Times New Roman" w:hAnsi="Times New Roman" w:cs="Times New Roman"/>
          <w:sz w:val="28"/>
          <w:szCs w:val="28"/>
        </w:rPr>
        <w:t>:</w:t>
      </w:r>
    </w:p>
    <w:p w:rsidR="008D3BC4" w:rsidRDefault="008D3BC4" w:rsidP="00CC33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3BC4" w:rsidRDefault="008D3BC4" w:rsidP="008D3B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Реестра мест (площадок) накопления твердых коммунальных отходов, расположенных на территории Терновского сельского поселения Новохопёрского муниципального района с раздельным накоплением, согласно  приложению.</w:t>
      </w:r>
    </w:p>
    <w:p w:rsidR="008D3BC4" w:rsidRDefault="008D3BC4" w:rsidP="008D3B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</w:t>
      </w:r>
      <w:r w:rsidR="00CE563A">
        <w:rPr>
          <w:rFonts w:ascii="Times New Roman" w:hAnsi="Times New Roman" w:cs="Times New Roman"/>
          <w:sz w:val="28"/>
          <w:szCs w:val="28"/>
        </w:rPr>
        <w:t xml:space="preserve"> Терновского сельского поселения Новохопёрского муниципального района.</w:t>
      </w:r>
    </w:p>
    <w:p w:rsidR="00E03595" w:rsidRPr="00CE563A" w:rsidRDefault="00CE563A" w:rsidP="00CC33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Терновского сельского поселения.</w:t>
      </w:r>
    </w:p>
    <w:p w:rsidR="003E2592" w:rsidRDefault="003E2592" w:rsidP="00E035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2592" w:rsidRDefault="003E2592" w:rsidP="00E035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2592" w:rsidRDefault="003E2592" w:rsidP="00E035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Терновского сельского  поселения                     Н.И. Шевченко</w:t>
      </w:r>
    </w:p>
    <w:p w:rsidR="00E03595" w:rsidRDefault="00E03595" w:rsidP="00CC33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39F" w:rsidRDefault="00CE563A" w:rsidP="00CC33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</w:p>
    <w:p w:rsidR="00CC339F" w:rsidRDefault="00CE563A" w:rsidP="00CC339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распоряжению администрации</w:t>
      </w:r>
    </w:p>
    <w:p w:rsidR="00CC339F" w:rsidRDefault="00CE563A" w:rsidP="00CC339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Терновского сельского поселения</w:t>
      </w:r>
    </w:p>
    <w:p w:rsidR="00CC339F" w:rsidRDefault="00CE563A" w:rsidP="00CC339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 03 апреля 2024 г. № 17а</w:t>
      </w:r>
    </w:p>
    <w:p w:rsidR="00CE563A" w:rsidRDefault="00CE563A" w:rsidP="00CC339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E563A" w:rsidRDefault="00CE563A" w:rsidP="00CC339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rPr>
          <w:rFonts w:ascii="Times New Roman" w:hAnsi="Times New Roman" w:cs="Times New Roman"/>
          <w:sz w:val="28"/>
          <w:szCs w:val="28"/>
        </w:rPr>
      </w:pPr>
    </w:p>
    <w:p w:rsidR="007F7A6E" w:rsidRPr="007F7A6E" w:rsidRDefault="007F7A6E" w:rsidP="007F7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6E">
        <w:rPr>
          <w:rFonts w:ascii="Times New Roman" w:hAnsi="Times New Roman" w:cs="Times New Roman"/>
          <w:b/>
          <w:sz w:val="28"/>
          <w:szCs w:val="28"/>
        </w:rPr>
        <w:t>Реестра мест (площадок</w:t>
      </w:r>
      <w:proofErr w:type="gramStart"/>
      <w:r w:rsidRPr="007F7A6E">
        <w:rPr>
          <w:rFonts w:ascii="Times New Roman" w:hAnsi="Times New Roman" w:cs="Times New Roman"/>
          <w:b/>
          <w:sz w:val="28"/>
          <w:szCs w:val="28"/>
        </w:rPr>
        <w:t>)н</w:t>
      </w:r>
      <w:proofErr w:type="gramEnd"/>
      <w:r w:rsidRPr="007F7A6E">
        <w:rPr>
          <w:rFonts w:ascii="Times New Roman" w:hAnsi="Times New Roman" w:cs="Times New Roman"/>
          <w:b/>
          <w:sz w:val="28"/>
          <w:szCs w:val="28"/>
        </w:rPr>
        <w:t>акопления твердых коммунальных отходов,</w:t>
      </w:r>
    </w:p>
    <w:p w:rsidR="007F7A6E" w:rsidRDefault="007F7A6E" w:rsidP="007F7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7A6E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7F7A6E">
        <w:rPr>
          <w:rFonts w:ascii="Times New Roman" w:hAnsi="Times New Roman" w:cs="Times New Roman"/>
          <w:b/>
          <w:sz w:val="28"/>
          <w:szCs w:val="28"/>
        </w:rPr>
        <w:t xml:space="preserve"> на территории Терновского сельского поселения Новохопёрского муниципального района с раздельным накоплением</w:t>
      </w:r>
    </w:p>
    <w:p w:rsidR="007F7A6E" w:rsidRDefault="007F7A6E" w:rsidP="007F7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8329"/>
      </w:tblGrid>
      <w:tr w:rsidR="007F7A6E" w:rsidRPr="007F7A6E" w:rsidTr="007F7A6E">
        <w:tc>
          <w:tcPr>
            <w:tcW w:w="1242" w:type="dxa"/>
          </w:tcPr>
          <w:p w:rsidR="007F7A6E" w:rsidRPr="007F7A6E" w:rsidRDefault="007F7A6E" w:rsidP="007F7A6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6E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8329" w:type="dxa"/>
          </w:tcPr>
          <w:p w:rsidR="007F7A6E" w:rsidRPr="007F7A6E" w:rsidRDefault="007F7A6E" w:rsidP="007F7A6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6E">
              <w:rPr>
                <w:rFonts w:ascii="Times New Roman" w:hAnsi="Times New Roman" w:cs="Times New Roman"/>
                <w:b/>
                <w:sz w:val="28"/>
                <w:szCs w:val="28"/>
              </w:rPr>
              <w:t>Адрес контейнерной площадки</w:t>
            </w:r>
          </w:p>
        </w:tc>
      </w:tr>
      <w:tr w:rsidR="007F7A6E" w:rsidRPr="007F7A6E" w:rsidTr="007F7A6E">
        <w:tc>
          <w:tcPr>
            <w:tcW w:w="1242" w:type="dxa"/>
          </w:tcPr>
          <w:p w:rsidR="007F7A6E" w:rsidRPr="007F7A6E" w:rsidRDefault="007F7A6E" w:rsidP="007F7A6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7F7A6E" w:rsidRPr="007F7A6E" w:rsidRDefault="007F7A6E" w:rsidP="007F7A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п. Терновский, ул</w:t>
            </w:r>
            <w:proofErr w:type="gramStart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овая, 32</w:t>
            </w:r>
          </w:p>
        </w:tc>
      </w:tr>
      <w:tr w:rsidR="007F7A6E" w:rsidRPr="007F7A6E" w:rsidTr="007F7A6E">
        <w:tc>
          <w:tcPr>
            <w:tcW w:w="1242" w:type="dxa"/>
          </w:tcPr>
          <w:p w:rsidR="007F7A6E" w:rsidRPr="007F7A6E" w:rsidRDefault="007F7A6E" w:rsidP="007F7A6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7F7A6E" w:rsidRPr="007F7A6E" w:rsidRDefault="007F7A6E" w:rsidP="007F7A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Терновский, ул. </w:t>
            </w:r>
            <w:proofErr w:type="gramStart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7F7A6E" w:rsidRPr="007F7A6E" w:rsidTr="007F7A6E">
        <w:tc>
          <w:tcPr>
            <w:tcW w:w="1242" w:type="dxa"/>
          </w:tcPr>
          <w:p w:rsidR="007F7A6E" w:rsidRPr="007F7A6E" w:rsidRDefault="007F7A6E" w:rsidP="007F7A6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7F7A6E" w:rsidRPr="007F7A6E" w:rsidRDefault="007F7A6E" w:rsidP="007F7A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ерновский, ул. Садовая 1</w:t>
            </w:r>
          </w:p>
        </w:tc>
      </w:tr>
      <w:tr w:rsidR="007F7A6E" w:rsidRPr="007F7A6E" w:rsidTr="007F7A6E">
        <w:tc>
          <w:tcPr>
            <w:tcW w:w="1242" w:type="dxa"/>
          </w:tcPr>
          <w:p w:rsidR="007F7A6E" w:rsidRPr="007F7A6E" w:rsidRDefault="007F7A6E" w:rsidP="007F7A6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7F7A6E" w:rsidRPr="007F7A6E" w:rsidRDefault="007F7A6E" w:rsidP="007F7A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Терновский, ул. </w:t>
            </w:r>
            <w:proofErr w:type="gramStart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 (сквер)</w:t>
            </w:r>
          </w:p>
        </w:tc>
      </w:tr>
      <w:tr w:rsidR="007F7A6E" w:rsidRPr="007F7A6E" w:rsidTr="007F7A6E">
        <w:tc>
          <w:tcPr>
            <w:tcW w:w="1242" w:type="dxa"/>
          </w:tcPr>
          <w:p w:rsidR="007F7A6E" w:rsidRPr="007F7A6E" w:rsidRDefault="007F7A6E" w:rsidP="007F7A6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7F7A6E" w:rsidRPr="007F7A6E" w:rsidRDefault="007F7A6E" w:rsidP="007F7A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Терновский, ул. </w:t>
            </w:r>
            <w:proofErr w:type="gramStart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7F7A6E" w:rsidRPr="007F7A6E" w:rsidTr="007F7A6E">
        <w:tc>
          <w:tcPr>
            <w:tcW w:w="1242" w:type="dxa"/>
          </w:tcPr>
          <w:p w:rsidR="007F7A6E" w:rsidRPr="007F7A6E" w:rsidRDefault="007F7A6E" w:rsidP="007F7A6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7F7A6E" w:rsidRPr="007F7A6E" w:rsidRDefault="007F7A6E" w:rsidP="007F7A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F7A6E">
              <w:rPr>
                <w:rFonts w:ascii="Times New Roman" w:eastAsia="Times New Roman" w:hAnsi="Times New Roman" w:cs="Times New Roman"/>
                <w:sz w:val="28"/>
                <w:szCs w:val="28"/>
              </w:rPr>
              <w:t>ерновский, ул. Центральная, 38 (здание СДК)</w:t>
            </w:r>
          </w:p>
        </w:tc>
      </w:tr>
      <w:tr w:rsidR="007F7A6E" w:rsidRPr="007F7A6E" w:rsidTr="007F7A6E">
        <w:tc>
          <w:tcPr>
            <w:tcW w:w="1242" w:type="dxa"/>
          </w:tcPr>
          <w:p w:rsidR="007F7A6E" w:rsidRPr="007F7A6E" w:rsidRDefault="007F7A6E" w:rsidP="007F7A6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7F7A6E" w:rsidRPr="007F7A6E" w:rsidRDefault="007F7A6E" w:rsidP="007F7A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6E">
              <w:rPr>
                <w:rFonts w:ascii="Times New Roman" w:hAnsi="Times New Roman" w:cs="Times New Roman"/>
                <w:sz w:val="28"/>
                <w:szCs w:val="28"/>
              </w:rPr>
              <w:t xml:space="preserve">п. Терновский, ул. </w:t>
            </w:r>
            <w:proofErr w:type="gramStart"/>
            <w:r w:rsidRPr="007F7A6E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 w:rsidRPr="007F7A6E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</w:tr>
    </w:tbl>
    <w:p w:rsidR="007F7A6E" w:rsidRPr="007F7A6E" w:rsidRDefault="007F7A6E" w:rsidP="007F7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7F7A6E" w:rsidRDefault="00CC339F" w:rsidP="007F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Default="00CC339F" w:rsidP="00CC339F">
      <w:pPr>
        <w:rPr>
          <w:sz w:val="28"/>
          <w:szCs w:val="28"/>
        </w:rPr>
      </w:pPr>
    </w:p>
    <w:p w:rsidR="00CC339F" w:rsidRDefault="00CC339F" w:rsidP="00CC339F">
      <w:pPr>
        <w:rPr>
          <w:sz w:val="28"/>
          <w:szCs w:val="28"/>
        </w:rPr>
      </w:pPr>
    </w:p>
    <w:p w:rsidR="00CC339F" w:rsidRDefault="00CC339F" w:rsidP="00CC339F">
      <w:pPr>
        <w:rPr>
          <w:rFonts w:ascii="Times New Roman" w:hAnsi="Times New Roman" w:cs="Times New Roman"/>
          <w:sz w:val="28"/>
          <w:szCs w:val="28"/>
        </w:rPr>
      </w:pPr>
    </w:p>
    <w:p w:rsidR="006B1E91" w:rsidRDefault="006B1E91"/>
    <w:sectPr w:rsidR="006B1E91" w:rsidSect="006B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3AB"/>
    <w:multiLevelType w:val="hybridMultilevel"/>
    <w:tmpl w:val="7C32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5616E"/>
    <w:multiLevelType w:val="hybridMultilevel"/>
    <w:tmpl w:val="E748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D6760"/>
    <w:multiLevelType w:val="hybridMultilevel"/>
    <w:tmpl w:val="0EEC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011D"/>
    <w:multiLevelType w:val="hybridMultilevel"/>
    <w:tmpl w:val="BBB2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C339F"/>
    <w:rsid w:val="003E2592"/>
    <w:rsid w:val="004F5A54"/>
    <w:rsid w:val="00647B51"/>
    <w:rsid w:val="006B1E91"/>
    <w:rsid w:val="006D25F6"/>
    <w:rsid w:val="007F7A6E"/>
    <w:rsid w:val="008D3BC4"/>
    <w:rsid w:val="00CA07FE"/>
    <w:rsid w:val="00CC339F"/>
    <w:rsid w:val="00CE563A"/>
    <w:rsid w:val="00E03595"/>
    <w:rsid w:val="00EA79D0"/>
    <w:rsid w:val="00FB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339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C339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CC339F"/>
    <w:pPr>
      <w:spacing w:after="0" w:line="240" w:lineRule="auto"/>
    </w:pPr>
  </w:style>
  <w:style w:type="table" w:styleId="a6">
    <w:name w:val="Table Grid"/>
    <w:basedOn w:val="a1"/>
    <w:uiPriority w:val="59"/>
    <w:rsid w:val="007F7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bux</cp:lastModifiedBy>
  <cp:revision>7</cp:revision>
  <cp:lastPrinted>2024-05-06T12:04:00Z</cp:lastPrinted>
  <dcterms:created xsi:type="dcterms:W3CDTF">2024-04-04T12:31:00Z</dcterms:created>
  <dcterms:modified xsi:type="dcterms:W3CDTF">2024-05-06T12:05:00Z</dcterms:modified>
</cp:coreProperties>
</file>